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06100CC2" w:rsidR="000645D6" w:rsidRPr="00E35788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E35788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E3578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16CD6">
        <w:rPr>
          <w:rFonts w:asciiTheme="minorHAnsi" w:hAnsiTheme="minorHAnsi" w:cstheme="minorHAnsi"/>
          <w:b/>
          <w:color w:val="000000" w:themeColor="text1"/>
        </w:rPr>
        <w:t>11</w:t>
      </w:r>
      <w:r w:rsidR="00844CB0" w:rsidRPr="00E35788">
        <w:rPr>
          <w:rFonts w:asciiTheme="minorHAnsi" w:hAnsiTheme="minorHAnsi" w:cstheme="minorHAnsi"/>
          <w:b/>
          <w:color w:val="000000" w:themeColor="text1"/>
        </w:rPr>
        <w:t>/CM/KPOD.05.08</w:t>
      </w:r>
      <w:r w:rsidR="00E22151" w:rsidRPr="00E35788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2393FB2" w14:textId="4DA49519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E35788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E35788">
        <w:rPr>
          <w:rFonts w:asciiTheme="minorHAnsi" w:eastAsia="Times New Roman" w:hAnsiTheme="minorHAnsi" w:cstheme="minorHAnsi"/>
          <w:b/>
          <w:lang w:eastAsia="pl-PL"/>
        </w:rPr>
        <w:t>7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9A729AD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060B2F" w:rsidRPr="004D36FD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060B2F" w:rsidRPr="004D36FD">
        <w:rPr>
          <w:rFonts w:asciiTheme="minorHAnsi" w:hAnsiTheme="minorHAnsi" w:cstheme="minorHAnsi"/>
          <w:b/>
          <w:color w:val="000000" w:themeColor="text1"/>
        </w:rPr>
        <w:t>„</w:t>
      </w:r>
      <w:r w:rsidR="00060B2F" w:rsidRPr="004D36FD">
        <w:rPr>
          <w:rFonts w:asciiTheme="minorHAnsi" w:hAnsiTheme="minorHAnsi" w:cstheme="minorHAnsi"/>
          <w:b/>
          <w:bCs/>
        </w:rPr>
        <w:t>Cyfrowa Małopolska</w:t>
      </w:r>
      <w:r w:rsidR="00060B2F" w:rsidRPr="004D36FD">
        <w:rPr>
          <w:rFonts w:asciiTheme="minorHAnsi" w:hAnsiTheme="minorHAnsi" w:cstheme="minorHAnsi"/>
          <w:b/>
          <w:color w:val="000000" w:themeColor="text1"/>
        </w:rPr>
        <w:t xml:space="preserve">” nr KPOD.05.08-IW.06-0122/25, </w:t>
      </w:r>
      <w:r w:rsidR="00060B2F" w:rsidRPr="004D36F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63B6" w14:textId="77777777" w:rsidR="003903B6" w:rsidRDefault="003903B6" w:rsidP="00410B57">
      <w:pPr>
        <w:spacing w:after="0" w:line="240" w:lineRule="auto"/>
      </w:pPr>
      <w:r>
        <w:separator/>
      </w:r>
    </w:p>
  </w:endnote>
  <w:endnote w:type="continuationSeparator" w:id="0">
    <w:p w14:paraId="21422A8B" w14:textId="77777777" w:rsidR="003903B6" w:rsidRDefault="003903B6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3DB6" w14:textId="77777777" w:rsidR="003903B6" w:rsidRDefault="003903B6" w:rsidP="00410B57">
      <w:pPr>
        <w:spacing w:after="0" w:line="240" w:lineRule="auto"/>
      </w:pPr>
      <w:r>
        <w:separator/>
      </w:r>
    </w:p>
  </w:footnote>
  <w:footnote w:type="continuationSeparator" w:id="0">
    <w:p w14:paraId="51026D80" w14:textId="77777777" w:rsidR="003903B6" w:rsidRDefault="003903B6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226AF"/>
    <w:rsid w:val="00234A22"/>
    <w:rsid w:val="0024661B"/>
    <w:rsid w:val="002666DD"/>
    <w:rsid w:val="002D6329"/>
    <w:rsid w:val="002F5FDA"/>
    <w:rsid w:val="002F645A"/>
    <w:rsid w:val="003242CB"/>
    <w:rsid w:val="00350D3A"/>
    <w:rsid w:val="0038157B"/>
    <w:rsid w:val="003903B6"/>
    <w:rsid w:val="003A3944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502451"/>
    <w:rsid w:val="00511C20"/>
    <w:rsid w:val="005600A6"/>
    <w:rsid w:val="00561E83"/>
    <w:rsid w:val="00581AD6"/>
    <w:rsid w:val="00591497"/>
    <w:rsid w:val="005D10C1"/>
    <w:rsid w:val="005E03AF"/>
    <w:rsid w:val="006206D6"/>
    <w:rsid w:val="006325D4"/>
    <w:rsid w:val="00670730"/>
    <w:rsid w:val="0069386D"/>
    <w:rsid w:val="006F3DE5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F0700"/>
    <w:rsid w:val="00B00611"/>
    <w:rsid w:val="00B43625"/>
    <w:rsid w:val="00B54B44"/>
    <w:rsid w:val="00B67366"/>
    <w:rsid w:val="00BB6E97"/>
    <w:rsid w:val="00BD7F03"/>
    <w:rsid w:val="00BF1AB5"/>
    <w:rsid w:val="00C40A10"/>
    <w:rsid w:val="00C87D6A"/>
    <w:rsid w:val="00C91E11"/>
    <w:rsid w:val="00C94760"/>
    <w:rsid w:val="00CA7C8E"/>
    <w:rsid w:val="00D16CD6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22151"/>
    <w:rsid w:val="00E35788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2026-04-22T11:19:00Z</dcterms:modified>
</cp:coreProperties>
</file>